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81C9" w14:textId="06EE25FA" w:rsidR="00A43BA8" w:rsidRPr="00A8282E" w:rsidRDefault="00652725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CA2FEB" wp14:editId="2138AB36">
            <wp:simplePos x="0" y="0"/>
            <wp:positionH relativeFrom="margin">
              <wp:posOffset>5053330</wp:posOffset>
            </wp:positionH>
            <wp:positionV relativeFrom="margin">
              <wp:posOffset>-2352040</wp:posOffset>
            </wp:positionV>
            <wp:extent cx="1219200" cy="12192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BA8" w:rsidRPr="00A8282E">
        <w:rPr>
          <w:rFonts w:ascii="Times New Roman" w:hAnsi="Times New Roman" w:cs="Times New Roman"/>
          <w:b/>
          <w:sz w:val="24"/>
          <w:szCs w:val="24"/>
        </w:rPr>
        <w:t>MAGYAR LOVASSPORT SZÖVETSÉG</w:t>
      </w:r>
    </w:p>
    <w:p w14:paraId="2A4DEA77" w14:textId="354596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Szabadidős Szakbizottsága</w:t>
      </w:r>
    </w:p>
    <w:p w14:paraId="0A28A708" w14:textId="7DAA7081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MEGHÍVÓ SZAKÁGI TISZTÚJÍTÓ KÖZGYŰLÉSRE</w:t>
      </w:r>
    </w:p>
    <w:p w14:paraId="549CA28A" w14:textId="2CDBCA5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A MLSZ Szabadidős Szakbizottsága értesíti a szakágban tevékenykedő sportszervezeteket,</w:t>
      </w:r>
    </w:p>
    <w:p w14:paraId="181470A9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versenyzőket, edzőket, bírókat, pályaépítőket, szülőket, támogatókat, hogy a Szakbizottság</w:t>
      </w:r>
    </w:p>
    <w:p w14:paraId="6332C5C7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0CA">
        <w:rPr>
          <w:rFonts w:ascii="Times New Roman" w:hAnsi="Times New Roman" w:cs="Times New Roman"/>
          <w:i/>
          <w:sz w:val="24"/>
          <w:szCs w:val="24"/>
        </w:rPr>
        <w:t>Éves Közgyűlést tart</w:t>
      </w:r>
      <w:r w:rsidRPr="00A8282E">
        <w:rPr>
          <w:rFonts w:ascii="Times New Roman" w:hAnsi="Times New Roman" w:cs="Times New Roman"/>
          <w:sz w:val="24"/>
          <w:szCs w:val="24"/>
        </w:rPr>
        <w:t>. A közgyűlés minden érdeklődő számára nyitott.</w:t>
      </w:r>
    </w:p>
    <w:p w14:paraId="2DDA60F3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Időpontja: 2022. február 24. (csütörtök) 10 óra</w:t>
      </w:r>
    </w:p>
    <w:p w14:paraId="2DC61535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Helyszín: Nemzeti Lovarda 1087 Budapest Kerepesi út 7.</w:t>
      </w:r>
    </w:p>
    <w:p w14:paraId="23285E4F" w14:textId="77777777" w:rsidR="00A43BA8" w:rsidRPr="009B27D5" w:rsidRDefault="00A43BA8" w:rsidP="00A8282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 xml:space="preserve">A Közgyűlés abban az esetben határozatképes, ha a szavazásra jogosultaknak több mint a </w:t>
      </w:r>
      <w:r w:rsidRPr="009B27D5">
        <w:rPr>
          <w:rFonts w:ascii="Times New Roman" w:hAnsi="Times New Roman" w:cs="Times New Roman"/>
          <w:i/>
          <w:sz w:val="24"/>
          <w:szCs w:val="24"/>
        </w:rPr>
        <w:t>fele</w:t>
      </w:r>
    </w:p>
    <w:p w14:paraId="5EB6BE2F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jelen van.</w:t>
      </w:r>
    </w:p>
    <w:p w14:paraId="23AB07D6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Amennyiben a Közgyűlés nem határozatképes, a megismételt közgyűlésre azonos napirenddel</w:t>
      </w:r>
    </w:p>
    <w:p w14:paraId="735872C2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2E">
        <w:rPr>
          <w:rFonts w:ascii="Times New Roman" w:hAnsi="Times New Roman" w:cs="Times New Roman"/>
          <w:b/>
          <w:sz w:val="24"/>
          <w:szCs w:val="24"/>
        </w:rPr>
        <w:t>2022. február 24. (csütörtök</w:t>
      </w:r>
      <w:r w:rsidR="002E0969" w:rsidRPr="00A8282E">
        <w:rPr>
          <w:rFonts w:ascii="Times New Roman" w:hAnsi="Times New Roman" w:cs="Times New Roman"/>
          <w:b/>
          <w:sz w:val="24"/>
          <w:szCs w:val="24"/>
        </w:rPr>
        <w:t>) 11</w:t>
      </w:r>
      <w:r w:rsidRPr="00A8282E">
        <w:rPr>
          <w:rFonts w:ascii="Times New Roman" w:hAnsi="Times New Roman" w:cs="Times New Roman"/>
          <w:b/>
          <w:sz w:val="24"/>
          <w:szCs w:val="24"/>
        </w:rPr>
        <w:t xml:space="preserve"> órakor a Nemzeti Lovarda 1087 Budapest Kerepesi út 7.</w:t>
      </w:r>
    </w:p>
    <w:p w14:paraId="23376A66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helyszínen kerül sor. Az ismételten összehívott közgyűlés az eredeti napirendre felvett</w:t>
      </w:r>
    </w:p>
    <w:p w14:paraId="1FF99084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kérdésekben, a szavazásra jogosultak 5 %-nak jelenléte esetén határozatképes</w:t>
      </w:r>
    </w:p>
    <w:p w14:paraId="4429DA0A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82E">
        <w:rPr>
          <w:rFonts w:ascii="Times New Roman" w:hAnsi="Times New Roman" w:cs="Times New Roman"/>
          <w:i/>
          <w:sz w:val="24"/>
          <w:szCs w:val="24"/>
        </w:rPr>
        <w:t>Szavazásra jogosultak azon sportszervezetek képviselői, akik megfelelnek a 2004. évi I.</w:t>
      </w:r>
    </w:p>
    <w:p w14:paraId="149E936B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82E">
        <w:rPr>
          <w:rFonts w:ascii="Times New Roman" w:hAnsi="Times New Roman" w:cs="Times New Roman"/>
          <w:i/>
          <w:sz w:val="24"/>
          <w:szCs w:val="24"/>
        </w:rPr>
        <w:t>törvény sportról szóló szabályozásainak és amelyek a Magyar Lovas Szövetség felé tagdíjukat</w:t>
      </w:r>
    </w:p>
    <w:p w14:paraId="228A24EC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82E">
        <w:rPr>
          <w:rFonts w:ascii="Times New Roman" w:hAnsi="Times New Roman" w:cs="Times New Roman"/>
          <w:i/>
          <w:sz w:val="24"/>
          <w:szCs w:val="24"/>
        </w:rPr>
        <w:t>2021. évben befizették</w:t>
      </w:r>
      <w:r w:rsidR="002E0969" w:rsidRPr="00A8282E">
        <w:rPr>
          <w:rFonts w:ascii="Times New Roman" w:hAnsi="Times New Roman" w:cs="Times New Roman"/>
          <w:i/>
          <w:sz w:val="24"/>
          <w:szCs w:val="24"/>
        </w:rPr>
        <w:t xml:space="preserve"> és a Szakág hivatalos szabadidős</w:t>
      </w:r>
      <w:r w:rsidRPr="00A8282E">
        <w:rPr>
          <w:rFonts w:ascii="Times New Roman" w:hAnsi="Times New Roman" w:cs="Times New Roman"/>
          <w:i/>
          <w:sz w:val="24"/>
          <w:szCs w:val="24"/>
        </w:rPr>
        <w:t xml:space="preserve"> versenyén, az év során versenyzőt</w:t>
      </w:r>
    </w:p>
    <w:p w14:paraId="28B73C4A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82E">
        <w:rPr>
          <w:rFonts w:ascii="Times New Roman" w:hAnsi="Times New Roman" w:cs="Times New Roman"/>
          <w:i/>
          <w:sz w:val="24"/>
          <w:szCs w:val="24"/>
        </w:rPr>
        <w:t>indítottak.</w:t>
      </w:r>
    </w:p>
    <w:p w14:paraId="1890B276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lastRenderedPageBreak/>
        <w:t xml:space="preserve">A közgyűlésen a szavazásra jogosult tagszervezetet </w:t>
      </w:r>
      <w:r w:rsidRPr="00A8282E">
        <w:rPr>
          <w:rFonts w:ascii="Times New Roman" w:hAnsi="Times New Roman" w:cs="Times New Roman"/>
          <w:i/>
          <w:sz w:val="24"/>
          <w:szCs w:val="24"/>
        </w:rPr>
        <w:t>törvényes képviselője</w:t>
      </w:r>
      <w:r w:rsidRPr="00A8282E">
        <w:rPr>
          <w:rFonts w:ascii="Times New Roman" w:hAnsi="Times New Roman" w:cs="Times New Roman"/>
          <w:sz w:val="24"/>
          <w:szCs w:val="24"/>
        </w:rPr>
        <w:t>, annak</w:t>
      </w:r>
    </w:p>
    <w:p w14:paraId="021B089A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i/>
          <w:sz w:val="24"/>
          <w:szCs w:val="24"/>
        </w:rPr>
        <w:t>akadályoztatása esetén</w:t>
      </w:r>
      <w:r w:rsidRPr="00A8282E">
        <w:rPr>
          <w:rFonts w:ascii="Times New Roman" w:hAnsi="Times New Roman" w:cs="Times New Roman"/>
          <w:sz w:val="24"/>
          <w:szCs w:val="24"/>
        </w:rPr>
        <w:t xml:space="preserve"> a törvényes képviselő által </w:t>
      </w:r>
      <w:r w:rsidRPr="00A8282E">
        <w:rPr>
          <w:rFonts w:ascii="Times New Roman" w:hAnsi="Times New Roman" w:cs="Times New Roman"/>
          <w:i/>
          <w:sz w:val="24"/>
          <w:szCs w:val="24"/>
        </w:rPr>
        <w:t>meghatalmazott személy képviselheti.</w:t>
      </w:r>
    </w:p>
    <w:p w14:paraId="6225A41B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Meghatalmazott személy – saját tagszervezetén kívül – legfeljebb további két tagszervezet</w:t>
      </w:r>
    </w:p>
    <w:p w14:paraId="59158770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képviseletében gyakorolhatja közgyűlési jogait. A szabályszerűen kitöltött mellékelt</w:t>
      </w:r>
    </w:p>
    <w:p w14:paraId="29F9A62F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meghatalmazást a szavazati jogosultság megállapítása érdekében legkésőbb a Közgyűlés</w:t>
      </w:r>
    </w:p>
    <w:p w14:paraId="69693263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megkezdésének időpontjáig át kell adni a Közgyűlés regisztrációjáért felelős</w:t>
      </w:r>
    </w:p>
    <w:p w14:paraId="03BEED97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tisztségviselőjének.</w:t>
      </w:r>
    </w:p>
    <w:p w14:paraId="4EAD635D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Napirend:</w:t>
      </w:r>
    </w:p>
    <w:p w14:paraId="6CC9D8C0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1. Jegyzőkönyvvezetők, hitelesítők, levezető elnök, Szavazatszámláló Bizottság</w:t>
      </w:r>
    </w:p>
    <w:p w14:paraId="168D2228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megválasztása</w:t>
      </w:r>
    </w:p>
    <w:p w14:paraId="3F641B4B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2. A Szakbizottság 2021. évi szakmai beszámolója és annak elfogadása</w:t>
      </w:r>
    </w:p>
    <w:p w14:paraId="7E77E003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3. A Szakág 2021. évi pénzügyi tervének (költségvetés) végrehajtásáról szóló</w:t>
      </w:r>
    </w:p>
    <w:p w14:paraId="57D9D623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beszámoló és annak elfogadása</w:t>
      </w:r>
    </w:p>
    <w:p w14:paraId="5AF8F114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5. Díjátadások</w:t>
      </w:r>
    </w:p>
    <w:p w14:paraId="1B45697B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6. A szakág 2022. évi versenyszabályzatának ismertetése és annak elfogadása</w:t>
      </w:r>
    </w:p>
    <w:p w14:paraId="50EC45A9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7. A szakág 2022. évi hazai versenynaptárának elfogadása</w:t>
      </w:r>
    </w:p>
    <w:p w14:paraId="13394428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8. Döntés az SZMSZ 13. § (3) bek. j.) és h.) pontja sze</w:t>
      </w:r>
      <w:r w:rsidR="002E0969" w:rsidRPr="00A8282E">
        <w:rPr>
          <w:rFonts w:ascii="Times New Roman" w:hAnsi="Times New Roman" w:cs="Times New Roman"/>
          <w:sz w:val="24"/>
          <w:szCs w:val="24"/>
        </w:rPr>
        <w:t>rint: Szabadidős</w:t>
      </w:r>
      <w:r w:rsidRPr="00A8282E">
        <w:rPr>
          <w:rFonts w:ascii="Times New Roman" w:hAnsi="Times New Roman" w:cs="Times New Roman"/>
          <w:sz w:val="24"/>
          <w:szCs w:val="24"/>
        </w:rPr>
        <w:t xml:space="preserve"> Szakág</w:t>
      </w:r>
    </w:p>
    <w:p w14:paraId="16F86B41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elnökének és szakbizottsági tagjainak megválasztása</w:t>
      </w:r>
    </w:p>
    <w:p w14:paraId="53376358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lastRenderedPageBreak/>
        <w:t>9. A szakág 2022. évi szakmai terve és annak elfogadása</w:t>
      </w:r>
    </w:p>
    <w:p w14:paraId="0EEB12CB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10. A 2022. évi pénzügyi terv (költségvetés) és annak elfogadása</w:t>
      </w:r>
    </w:p>
    <w:p w14:paraId="6B3CB7D5" w14:textId="77777777" w:rsidR="00A43BA8" w:rsidRPr="00A8282E" w:rsidRDefault="00A43BA8" w:rsidP="00A82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11. Egyebek</w:t>
      </w:r>
    </w:p>
    <w:p w14:paraId="1365482A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A választást napirendre tűző közgyűlés megkezdését megelőző egy hónappal a Szakág</w:t>
      </w:r>
    </w:p>
    <w:p w14:paraId="2F8E2862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elnöksége jelölő bizottságot választ. A jelölő bizottság köteles a Szövetség tagjai számára a</w:t>
      </w:r>
    </w:p>
    <w:p w14:paraId="7BB0091F" w14:textId="77777777" w:rsidR="00A43BA8" w:rsidRPr="00A8282E" w:rsidRDefault="00A43BA8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tisztségviselőkre történő jelölés lehetőségét megadni.</w:t>
      </w:r>
    </w:p>
    <w:p w14:paraId="2B5ADC14" w14:textId="77777777" w:rsidR="009F4E61" w:rsidRPr="00A8282E" w:rsidRDefault="00A8282E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Szabadidős Szakbizottság SZLSZ. 2021.12.27</w:t>
      </w:r>
      <w:r w:rsidR="00A43BA8" w:rsidRPr="00A8282E">
        <w:rPr>
          <w:rFonts w:ascii="Times New Roman" w:hAnsi="Times New Roman" w:cs="Times New Roman"/>
          <w:sz w:val="24"/>
          <w:szCs w:val="24"/>
        </w:rPr>
        <w:t>./2. határozata alapj</w:t>
      </w:r>
      <w:r w:rsidR="002E0969" w:rsidRPr="00A8282E">
        <w:rPr>
          <w:rFonts w:ascii="Times New Roman" w:hAnsi="Times New Roman" w:cs="Times New Roman"/>
          <w:sz w:val="24"/>
          <w:szCs w:val="24"/>
        </w:rPr>
        <w:t>án a megválasztott Jelölő Bizottság tagjai és elérhetőségük:</w:t>
      </w:r>
    </w:p>
    <w:p w14:paraId="57B9C1CF" w14:textId="434FB5C0" w:rsidR="002E0969" w:rsidRPr="00A8282E" w:rsidRDefault="002E0969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 xml:space="preserve">Szalai Klaudia </w:t>
      </w:r>
      <w:r w:rsidR="00DF69F3" w:rsidRPr="00A8282E">
        <w:rPr>
          <w:rFonts w:ascii="Times New Roman" w:hAnsi="Times New Roman" w:cs="Times New Roman"/>
          <w:sz w:val="24"/>
          <w:szCs w:val="24"/>
        </w:rPr>
        <w:t xml:space="preserve">tel: </w:t>
      </w:r>
      <w:r w:rsidR="00372291" w:rsidRPr="00A8282E">
        <w:rPr>
          <w:rFonts w:ascii="Times New Roman" w:hAnsi="Times New Roman" w:cs="Times New Roman"/>
          <w:sz w:val="24"/>
          <w:szCs w:val="24"/>
        </w:rPr>
        <w:t xml:space="preserve">0630/3046761 </w:t>
      </w:r>
      <w:r w:rsidR="00DF69F3" w:rsidRPr="00A8282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123632" w:rsidRPr="00C8672C">
          <w:rPr>
            <w:rStyle w:val="Hiperhivatkozs"/>
            <w:rFonts w:ascii="Times New Roman" w:hAnsi="Times New Roman" w:cs="Times New Roman"/>
            <w:sz w:val="24"/>
            <w:szCs w:val="24"/>
          </w:rPr>
          <w:t>szalai.kadi@lovasszovetseg.hu</w:t>
        </w:r>
      </w:hyperlink>
      <w:r w:rsidR="00E52B78">
        <w:rPr>
          <w:rFonts w:ascii="Times New Roman" w:hAnsi="Times New Roman" w:cs="Times New Roman"/>
          <w:sz w:val="24"/>
          <w:szCs w:val="24"/>
        </w:rPr>
        <w:t xml:space="preserve"> </w:t>
      </w:r>
      <w:r w:rsidR="00DF69F3" w:rsidRPr="00A8282E">
        <w:rPr>
          <w:rFonts w:ascii="Times New Roman" w:hAnsi="Times New Roman" w:cs="Times New Roman"/>
          <w:sz w:val="24"/>
          <w:szCs w:val="24"/>
        </w:rPr>
        <w:t xml:space="preserve"> (elnök)</w:t>
      </w:r>
      <w:r w:rsidR="00E52B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4CF42D" w14:textId="77777777" w:rsidR="00DF69F3" w:rsidRPr="00A8282E" w:rsidRDefault="00DF69F3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 xml:space="preserve">Bakó Bianka tel: 0630/5245244 email: </w:t>
      </w:r>
      <w:hyperlink r:id="rId9" w:history="1">
        <w:r w:rsidR="00E52B78" w:rsidRPr="00D60949">
          <w:rPr>
            <w:rStyle w:val="Hiperhivatkozs"/>
            <w:rFonts w:ascii="Times New Roman" w:hAnsi="Times New Roman" w:cs="Times New Roman"/>
            <w:sz w:val="24"/>
            <w:szCs w:val="24"/>
          </w:rPr>
          <w:t>bakobianka1991@gmail.com</w:t>
        </w:r>
      </w:hyperlink>
      <w:r w:rsidR="00E52B78">
        <w:rPr>
          <w:rFonts w:ascii="Times New Roman" w:hAnsi="Times New Roman" w:cs="Times New Roman"/>
          <w:sz w:val="24"/>
          <w:szCs w:val="24"/>
        </w:rPr>
        <w:t xml:space="preserve"> </w:t>
      </w:r>
      <w:r w:rsidRPr="00A8282E">
        <w:rPr>
          <w:rFonts w:ascii="Times New Roman" w:hAnsi="Times New Roman" w:cs="Times New Roman"/>
          <w:sz w:val="24"/>
          <w:szCs w:val="24"/>
        </w:rPr>
        <w:t>,</w:t>
      </w:r>
    </w:p>
    <w:p w14:paraId="7F400AE1" w14:textId="77777777" w:rsidR="00372291" w:rsidRPr="00A8282E" w:rsidRDefault="00372291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 xml:space="preserve">Lunguly Elke </w:t>
      </w:r>
      <w:r w:rsidR="00DF69F3" w:rsidRPr="00A8282E">
        <w:rPr>
          <w:rFonts w:ascii="Times New Roman" w:hAnsi="Times New Roman" w:cs="Times New Roman"/>
          <w:sz w:val="24"/>
          <w:szCs w:val="24"/>
        </w:rPr>
        <w:t xml:space="preserve">tel: </w:t>
      </w:r>
      <w:r w:rsidR="009B27D5">
        <w:rPr>
          <w:rFonts w:ascii="Times New Roman" w:hAnsi="Times New Roman" w:cs="Times New Roman"/>
          <w:sz w:val="24"/>
          <w:szCs w:val="24"/>
        </w:rPr>
        <w:t xml:space="preserve">06706752020 </w:t>
      </w:r>
      <w:r w:rsidR="00DF69F3" w:rsidRPr="00A8282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DF69F3" w:rsidRPr="00A8282E">
          <w:rPr>
            <w:rStyle w:val="Hiperhivatkozs"/>
            <w:rFonts w:ascii="Times New Roman" w:hAnsi="Times New Roman" w:cs="Times New Roman"/>
            <w:sz w:val="24"/>
            <w:szCs w:val="24"/>
          </w:rPr>
          <w:t>elke.lunguly@gmail.com</w:t>
        </w:r>
      </w:hyperlink>
      <w:r w:rsidR="002870CA">
        <w:rPr>
          <w:rFonts w:ascii="Times New Roman" w:hAnsi="Times New Roman" w:cs="Times New Roman"/>
          <w:sz w:val="24"/>
          <w:szCs w:val="24"/>
        </w:rPr>
        <w:t xml:space="preserve"> tagok.</w:t>
      </w:r>
    </w:p>
    <w:p w14:paraId="56EE6434" w14:textId="77777777" w:rsidR="00DF69F3" w:rsidRPr="00A8282E" w:rsidRDefault="00DF69F3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71282" w14:textId="77777777" w:rsidR="00DF69F3" w:rsidRPr="00A8282E" w:rsidRDefault="00DF69F3" w:rsidP="00287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Budapest, 2021.12.27.</w:t>
      </w:r>
    </w:p>
    <w:p w14:paraId="62DDC31E" w14:textId="77777777" w:rsidR="00DF69F3" w:rsidRPr="00A8282E" w:rsidRDefault="00DF69F3" w:rsidP="00A82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33115" w14:textId="77777777" w:rsidR="00DF69F3" w:rsidRPr="00A8282E" w:rsidRDefault="00DF69F3" w:rsidP="002870CA">
      <w:pPr>
        <w:spacing w:line="36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Üdvözlettel,</w:t>
      </w:r>
    </w:p>
    <w:p w14:paraId="59CEF501" w14:textId="77777777" w:rsidR="00DF69F3" w:rsidRPr="00A8282E" w:rsidRDefault="00DF69F3" w:rsidP="00A8282E">
      <w:pPr>
        <w:spacing w:line="36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>Csilló Rita</w:t>
      </w:r>
    </w:p>
    <w:p w14:paraId="739A034C" w14:textId="77777777" w:rsidR="00DF69F3" w:rsidRPr="00A8282E" w:rsidRDefault="00DF69F3" w:rsidP="00A8282E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A8282E">
        <w:rPr>
          <w:rFonts w:ascii="Times New Roman" w:hAnsi="Times New Roman" w:cs="Times New Roman"/>
          <w:sz w:val="24"/>
          <w:szCs w:val="24"/>
        </w:rPr>
        <w:t xml:space="preserve">       Elnök</w:t>
      </w:r>
    </w:p>
    <w:sectPr w:rsidR="00DF69F3" w:rsidRPr="00A8282E" w:rsidSect="009F4E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CF7D" w14:textId="77777777" w:rsidR="00C8057F" w:rsidRDefault="00C8057F" w:rsidP="00A43BA8">
      <w:pPr>
        <w:spacing w:after="0" w:line="240" w:lineRule="auto"/>
      </w:pPr>
      <w:r>
        <w:separator/>
      </w:r>
    </w:p>
  </w:endnote>
  <w:endnote w:type="continuationSeparator" w:id="0">
    <w:p w14:paraId="0D18FC5D" w14:textId="77777777" w:rsidR="00C8057F" w:rsidRDefault="00C8057F" w:rsidP="00A4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AFFD" w14:textId="77777777" w:rsidR="00C8057F" w:rsidRDefault="00C8057F" w:rsidP="00A43BA8">
      <w:pPr>
        <w:spacing w:after="0" w:line="240" w:lineRule="auto"/>
      </w:pPr>
      <w:r>
        <w:separator/>
      </w:r>
    </w:p>
  </w:footnote>
  <w:footnote w:type="continuationSeparator" w:id="0">
    <w:p w14:paraId="60178FD2" w14:textId="77777777" w:rsidR="00C8057F" w:rsidRDefault="00C8057F" w:rsidP="00A4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4262" w14:textId="77777777" w:rsidR="00A43BA8" w:rsidRPr="00A43BA8" w:rsidRDefault="00A43BA8" w:rsidP="00A8282E">
    <w:pPr>
      <w:ind w:left="2124" w:firstLine="708"/>
      <w:rPr>
        <w:rFonts w:ascii="Times New Roman" w:hAnsi="Times New Roman" w:cs="Times New Roman"/>
        <w:b/>
      </w:rPr>
    </w:pPr>
    <w:r w:rsidRPr="00A43BA8">
      <w:rPr>
        <w:rFonts w:ascii="Times New Roman" w:hAnsi="Times New Roman" w:cs="Times New Roman"/>
        <w:b/>
      </w:rPr>
      <w:t>Magyar Lovassport Szövetség</w:t>
    </w:r>
  </w:p>
  <w:p w14:paraId="1E3959DC" w14:textId="77777777" w:rsidR="00A43BA8" w:rsidRPr="00A43BA8" w:rsidRDefault="00A43BA8" w:rsidP="00A8282E">
    <w:pPr>
      <w:ind w:left="2124" w:firstLine="708"/>
      <w:rPr>
        <w:rFonts w:ascii="Times New Roman" w:hAnsi="Times New Roman" w:cs="Times New Roman"/>
        <w:b/>
      </w:rPr>
    </w:pPr>
    <w:r w:rsidRPr="00A43BA8">
      <w:rPr>
        <w:rFonts w:ascii="Times New Roman" w:hAnsi="Times New Roman" w:cs="Times New Roman"/>
        <w:b/>
      </w:rPr>
      <w:t>1087. Budapest Kerepesi út 7.</w:t>
    </w:r>
  </w:p>
  <w:p w14:paraId="1938FF80" w14:textId="77777777" w:rsidR="00A43BA8" w:rsidRDefault="00A43BA8" w:rsidP="00A8282E">
    <w:pPr>
      <w:ind w:left="2832"/>
      <w:rPr>
        <w:rFonts w:ascii="Times New Roman" w:hAnsi="Times New Roman" w:cs="Times New Roman"/>
        <w:b/>
      </w:rPr>
    </w:pPr>
    <w:r w:rsidRPr="00A43BA8">
      <w:rPr>
        <w:rFonts w:ascii="Times New Roman" w:hAnsi="Times New Roman" w:cs="Times New Roman"/>
        <w:b/>
      </w:rPr>
      <w:t>Szabadidős Szakbizottsága</w:t>
    </w:r>
  </w:p>
  <w:p w14:paraId="3AAE9C47" w14:textId="77777777" w:rsidR="00A43BA8" w:rsidRPr="00A43BA8" w:rsidRDefault="00A43BA8" w:rsidP="00A8282E">
    <w:pPr>
      <w:ind w:left="2124" w:firstLine="708"/>
      <w:rPr>
        <w:b/>
      </w:rPr>
    </w:pPr>
    <w:r>
      <w:rPr>
        <w:b/>
      </w:rPr>
      <w:t>E-mail: szlsz</w:t>
    </w:r>
    <w:r w:rsidRPr="00A43BA8">
      <w:rPr>
        <w:b/>
      </w:rPr>
      <w:t>@lovasszovetseg.hu</w:t>
    </w:r>
  </w:p>
  <w:p w14:paraId="57AE3445" w14:textId="77777777" w:rsidR="00A43BA8" w:rsidRPr="00A43BA8" w:rsidRDefault="00A43BA8" w:rsidP="00A8282E">
    <w:pPr>
      <w:ind w:left="1416" w:firstLine="708"/>
      <w:rPr>
        <w:b/>
      </w:rPr>
    </w:pPr>
    <w:r>
      <w:rPr>
        <w:b/>
      </w:rPr>
      <w:t>Honlap: www.szabadidolovas.lovasszovetseg</w:t>
    </w:r>
    <w:r w:rsidRPr="00A43BA8">
      <w:rPr>
        <w:b/>
      </w:rPr>
      <w:t>.hu</w:t>
    </w:r>
  </w:p>
  <w:p w14:paraId="51182B29" w14:textId="77777777" w:rsidR="00A43BA8" w:rsidRDefault="00A43BA8" w:rsidP="00A8282E"/>
  <w:p w14:paraId="273C938C" w14:textId="77777777" w:rsidR="00A43BA8" w:rsidRDefault="00A43BA8">
    <w:pPr>
      <w:pStyle w:val="lfej"/>
    </w:pPr>
  </w:p>
  <w:p w14:paraId="59F5188E" w14:textId="77777777" w:rsidR="00A43BA8" w:rsidRDefault="00A43B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BA8"/>
    <w:rsid w:val="00123632"/>
    <w:rsid w:val="001F15AE"/>
    <w:rsid w:val="002870CA"/>
    <w:rsid w:val="002E0969"/>
    <w:rsid w:val="00372291"/>
    <w:rsid w:val="00652725"/>
    <w:rsid w:val="009B27D5"/>
    <w:rsid w:val="009F4E61"/>
    <w:rsid w:val="00A43BA8"/>
    <w:rsid w:val="00A8282E"/>
    <w:rsid w:val="00AD4570"/>
    <w:rsid w:val="00B83EA9"/>
    <w:rsid w:val="00C8057F"/>
    <w:rsid w:val="00DF69F3"/>
    <w:rsid w:val="00E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80C7"/>
  <w15:docId w15:val="{F2F0B278-90F0-47BD-97F2-A663A7CA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4E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3BA8"/>
  </w:style>
  <w:style w:type="paragraph" w:styleId="llb">
    <w:name w:val="footer"/>
    <w:basedOn w:val="Norml"/>
    <w:link w:val="llbChar"/>
    <w:uiPriority w:val="99"/>
    <w:semiHidden/>
    <w:unhideWhenUsed/>
    <w:rsid w:val="00A4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43BA8"/>
  </w:style>
  <w:style w:type="paragraph" w:styleId="Buborkszveg">
    <w:name w:val="Balloon Text"/>
    <w:basedOn w:val="Norml"/>
    <w:link w:val="BuborkszvegChar"/>
    <w:uiPriority w:val="99"/>
    <w:semiHidden/>
    <w:unhideWhenUsed/>
    <w:rsid w:val="00A4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B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69F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3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lai.kadi@lovasszovetseg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ke.lungul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kobianka1991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D0419-6112-4F1A-A857-83EA7E5C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Elke Lunguly</cp:lastModifiedBy>
  <cp:revision>7</cp:revision>
  <dcterms:created xsi:type="dcterms:W3CDTF">2021-12-27T17:00:00Z</dcterms:created>
  <dcterms:modified xsi:type="dcterms:W3CDTF">2022-01-12T08:45:00Z</dcterms:modified>
</cp:coreProperties>
</file>